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6885" w:rsidRDefault="00F36885" w:rsidP="00A718BC">
      <w:pPr>
        <w:spacing w:after="60"/>
        <w:rPr>
          <w:rFonts w:ascii="Garamond" w:hAnsi="Garamond" w:cs="Arial"/>
          <w:sz w:val="24"/>
          <w:szCs w:val="24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tbl>
      <w:tblPr>
        <w:tblW w:w="8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685"/>
      </w:tblGrid>
      <w:tr w:rsidR="008351D7" w:rsidRPr="00116A11" w:rsidTr="00E444AC">
        <w:trPr>
          <w:trHeight w:val="3640"/>
          <w:jc w:val="center"/>
        </w:trPr>
        <w:tc>
          <w:tcPr>
            <w:tcW w:w="8685" w:type="dxa"/>
            <w:vAlign w:val="center"/>
          </w:tcPr>
          <w:p w:rsidR="008351D7" w:rsidRPr="00500E81" w:rsidRDefault="008351D7" w:rsidP="00E444AC">
            <w:pPr>
              <w:pStyle w:val="Titolo"/>
              <w:rPr>
                <w:rFonts w:ascii="Arial" w:hAnsi="Arial" w:cs="Arial"/>
              </w:rPr>
            </w:pPr>
            <w:r w:rsidRPr="00500E81">
              <w:rPr>
                <w:rFonts w:ascii="Arial" w:hAnsi="Arial" w:cs="Arial"/>
                <w:sz w:val="44"/>
              </w:rPr>
              <w:t>P</w:t>
            </w:r>
            <w:r w:rsidRPr="00500E81">
              <w:rPr>
                <w:rFonts w:ascii="Arial" w:hAnsi="Arial" w:cs="Arial"/>
              </w:rPr>
              <w:t xml:space="preserve">IANO </w:t>
            </w:r>
            <w:r w:rsidRPr="00500E81">
              <w:rPr>
                <w:rFonts w:ascii="Arial" w:hAnsi="Arial" w:cs="Arial"/>
                <w:sz w:val="44"/>
              </w:rPr>
              <w:t>E</w:t>
            </w:r>
            <w:r w:rsidRPr="00500E81">
              <w:rPr>
                <w:rFonts w:ascii="Arial" w:hAnsi="Arial" w:cs="Arial"/>
              </w:rPr>
              <w:t xml:space="preserve">DUCATIVO </w:t>
            </w:r>
            <w:r w:rsidRPr="00500E81">
              <w:rPr>
                <w:rFonts w:ascii="Arial" w:hAnsi="Arial" w:cs="Arial"/>
                <w:sz w:val="44"/>
              </w:rPr>
              <w:t>I</w:t>
            </w:r>
            <w:r w:rsidRPr="00500E81">
              <w:rPr>
                <w:rFonts w:ascii="Arial" w:hAnsi="Arial" w:cs="Arial"/>
              </w:rPr>
              <w:t>NDIVIDUALIZZATO</w:t>
            </w:r>
          </w:p>
          <w:p w:rsidR="008351D7" w:rsidRPr="00500E81" w:rsidRDefault="008351D7" w:rsidP="00E444AC">
            <w:pPr>
              <w:spacing w:before="36"/>
              <w:ind w:right="193"/>
              <w:jc w:val="center"/>
              <w:rPr>
                <w:rFonts w:ascii="Arial" w:hAnsi="Arial" w:cs="Arial"/>
                <w:sz w:val="24"/>
              </w:rPr>
            </w:pPr>
            <w:r w:rsidRPr="00500E81">
              <w:rPr>
                <w:rFonts w:ascii="Arial" w:hAnsi="Arial" w:cs="Arial"/>
                <w:sz w:val="24"/>
              </w:rPr>
              <w:t>(</w:t>
            </w:r>
            <w:r w:rsidRPr="00500E81">
              <w:rPr>
                <w:rFonts w:ascii="Arial" w:hAnsi="Arial" w:cs="Arial"/>
                <w:sz w:val="19"/>
              </w:rPr>
              <w:t>ART</w:t>
            </w:r>
            <w:r w:rsidRPr="00500E81">
              <w:rPr>
                <w:rFonts w:ascii="Arial" w:hAnsi="Arial" w:cs="Arial"/>
                <w:sz w:val="24"/>
              </w:rPr>
              <w:t>. 7, D. L</w:t>
            </w:r>
            <w:r w:rsidRPr="00500E81">
              <w:rPr>
                <w:rFonts w:ascii="Arial" w:hAnsi="Arial" w:cs="Arial"/>
                <w:sz w:val="19"/>
              </w:rPr>
              <w:t>GS</w:t>
            </w:r>
            <w:r w:rsidRPr="00500E81">
              <w:rPr>
                <w:rFonts w:ascii="Arial" w:hAnsi="Arial" w:cs="Arial"/>
                <w:sz w:val="24"/>
              </w:rPr>
              <w:t xml:space="preserve">. 13 </w:t>
            </w:r>
            <w:r w:rsidRPr="00500E81">
              <w:rPr>
                <w:rFonts w:ascii="Arial" w:hAnsi="Arial" w:cs="Arial"/>
                <w:sz w:val="19"/>
              </w:rPr>
              <w:t xml:space="preserve">APRILE </w:t>
            </w:r>
            <w:r w:rsidRPr="00500E81">
              <w:rPr>
                <w:rFonts w:ascii="Arial" w:hAnsi="Arial" w:cs="Arial"/>
                <w:sz w:val="24"/>
              </w:rPr>
              <w:t xml:space="preserve">2017, </w:t>
            </w:r>
            <w:r w:rsidRPr="00500E81">
              <w:rPr>
                <w:rFonts w:ascii="Arial" w:hAnsi="Arial" w:cs="Arial"/>
                <w:sz w:val="19"/>
              </w:rPr>
              <w:t>N</w:t>
            </w:r>
            <w:r w:rsidRPr="00500E81">
              <w:rPr>
                <w:rFonts w:ascii="Arial" w:hAnsi="Arial" w:cs="Arial"/>
                <w:sz w:val="24"/>
              </w:rPr>
              <w:t xml:space="preserve">. 66 e </w:t>
            </w:r>
            <w:proofErr w:type="spellStart"/>
            <w:r w:rsidRPr="00500E81">
              <w:rPr>
                <w:rFonts w:ascii="Arial" w:hAnsi="Arial" w:cs="Arial"/>
                <w:sz w:val="24"/>
              </w:rPr>
              <w:t>s.m.i.</w:t>
            </w:r>
            <w:proofErr w:type="spellEnd"/>
            <w:r w:rsidRPr="00500E81">
              <w:rPr>
                <w:rFonts w:ascii="Arial" w:hAnsi="Arial" w:cs="Arial"/>
                <w:sz w:val="24"/>
              </w:rPr>
              <w:t>)</w:t>
            </w:r>
          </w:p>
          <w:p w:rsidR="008351D7" w:rsidRDefault="008351D7" w:rsidP="00E444AC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</w:p>
          <w:p w:rsidR="008351D7" w:rsidRPr="00500E81" w:rsidRDefault="008351D7" w:rsidP="00E444AC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  <w:r w:rsidRPr="00500E81">
              <w:rPr>
                <w:rFonts w:ascii="Arial" w:hAnsi="Arial" w:cs="Arial"/>
                <w:b/>
                <w:sz w:val="32"/>
              </w:rPr>
              <w:t>Anno Scolastico</w:t>
            </w:r>
            <w:r w:rsidRPr="00500E81">
              <w:rPr>
                <w:rFonts w:ascii="Arial" w:hAnsi="Arial" w:cs="Arial"/>
                <w:b/>
                <w:spacing w:val="-14"/>
                <w:sz w:val="32"/>
              </w:rPr>
              <w:t xml:space="preserve"> </w:t>
            </w:r>
            <w:r w:rsidR="00F417BC">
              <w:rPr>
                <w:rFonts w:ascii="Arial" w:hAnsi="Arial" w:cs="Arial"/>
                <w:b/>
                <w:sz w:val="32"/>
              </w:rPr>
              <w:t>202</w:t>
            </w:r>
            <w:r w:rsidR="00D600D7">
              <w:rPr>
                <w:rFonts w:ascii="Arial" w:hAnsi="Arial" w:cs="Arial"/>
                <w:b/>
                <w:sz w:val="32"/>
              </w:rPr>
              <w:t>4</w:t>
            </w:r>
            <w:r w:rsidR="00F417BC">
              <w:rPr>
                <w:rFonts w:ascii="Arial" w:hAnsi="Arial" w:cs="Arial"/>
                <w:b/>
                <w:sz w:val="32"/>
              </w:rPr>
              <w:t>/202</w:t>
            </w:r>
            <w:r w:rsidR="00D600D7">
              <w:rPr>
                <w:rFonts w:ascii="Arial" w:hAnsi="Arial" w:cs="Arial"/>
                <w:b/>
                <w:sz w:val="32"/>
              </w:rPr>
              <w:t>5</w:t>
            </w:r>
          </w:p>
          <w:p w:rsidR="008351D7" w:rsidRPr="00500E81" w:rsidRDefault="008351D7" w:rsidP="00E444AC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E444AC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E444AC">
            <w:pPr>
              <w:suppressAutoHyphens/>
              <w:spacing w:after="200" w:line="276" w:lineRule="auto"/>
              <w:ind w:left="108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8351D7" w:rsidRPr="00500E81" w:rsidRDefault="008351D7" w:rsidP="00E444AC">
            <w:pPr>
              <w:pStyle w:val="Normale2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E444AC">
            <w:pPr>
              <w:pStyle w:val="Normale2"/>
              <w:spacing w:after="200" w:line="276" w:lineRule="auto"/>
              <w:ind w:left="360"/>
              <w:jc w:val="center"/>
              <w:rPr>
                <w:noProof/>
                <w:sz w:val="22"/>
                <w:szCs w:val="22"/>
              </w:rPr>
            </w:pPr>
            <w:r w:rsidRPr="00500E81">
              <w:rPr>
                <w:noProof/>
              </w:rPr>
              <w:drawing>
                <wp:inline distT="0" distB="0" distL="0" distR="0">
                  <wp:extent cx="1921957" cy="1282588"/>
                  <wp:effectExtent l="19050" t="0" r="2093" b="0"/>
                  <wp:docPr id="1" name="Immagine 1" descr="I.SO.LA – un progetto per favorire l'inclusione socio lavorativa – CSV  Brindisi Lec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.SO.LA – un progetto per favorire l'inclusione socio lavorativa – CSV  Brindisi Lec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984" cy="1281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51D7" w:rsidRPr="00116A11" w:rsidRDefault="008351D7" w:rsidP="00E444AC">
            <w:pPr>
              <w:pStyle w:val="Normale2"/>
              <w:spacing w:after="200" w:line="276" w:lineRule="auto"/>
              <w:ind w:left="36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00E81">
              <w:rPr>
                <w:b/>
                <w:sz w:val="36"/>
                <w:szCs w:val="36"/>
              </w:rPr>
              <w:t xml:space="preserve">Scuola </w:t>
            </w:r>
            <w:r w:rsidR="00F417BC">
              <w:rPr>
                <w:b/>
                <w:sz w:val="36"/>
                <w:szCs w:val="36"/>
              </w:rPr>
              <w:t>Primaria</w:t>
            </w:r>
          </w:p>
        </w:tc>
      </w:tr>
    </w:tbl>
    <w:p w:rsidR="00252932" w:rsidRDefault="00252932" w:rsidP="00252932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mallCaps/>
          <w:sz w:val="44"/>
          <w:szCs w:val="44"/>
        </w:rPr>
        <w:lastRenderedPageBreak/>
        <w:t>Piano Educativo Individualizzato</w:t>
      </w:r>
    </w:p>
    <w:p w:rsidR="00B37DCA" w:rsidRDefault="002019E7" w:rsidP="00B37DCA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mallCaps/>
          <w:sz w:val="44"/>
          <w:szCs w:val="44"/>
        </w:rPr>
        <w:t>verifica finale proposta risorse</w:t>
      </w:r>
    </w:p>
    <w:p w:rsidR="007D6761" w:rsidRDefault="007D6761" w:rsidP="007D6761">
      <w:pPr>
        <w:ind w:left="210"/>
        <w:rPr>
          <w:rFonts w:ascii="Times New Roman"/>
          <w:sz w:val="32"/>
        </w:rPr>
      </w:pPr>
      <w:r>
        <w:rPr>
          <w:rFonts w:ascii="Times New Roman"/>
          <w:sz w:val="32"/>
        </w:rPr>
        <w:tab/>
      </w:r>
      <w:r>
        <w:rPr>
          <w:rFonts w:ascii="Times New Roman"/>
          <w:sz w:val="32"/>
        </w:rPr>
        <w:tab/>
      </w:r>
      <w:r>
        <w:rPr>
          <w:rFonts w:ascii="Times New Roman"/>
          <w:sz w:val="32"/>
        </w:rPr>
        <w:tab/>
      </w:r>
      <w:r>
        <w:rPr>
          <w:rFonts w:ascii="Times New Roman"/>
          <w:sz w:val="32"/>
        </w:rPr>
        <w:tab/>
        <w:t>Anno scolastico:</w:t>
      </w:r>
    </w:p>
    <w:p w:rsidR="007D6761" w:rsidRDefault="007D6761" w:rsidP="007D6761">
      <w:pPr>
        <w:ind w:left="210"/>
        <w:rPr>
          <w:rFonts w:ascii="Times New Roman"/>
          <w:sz w:val="32"/>
        </w:rPr>
      </w:pPr>
    </w:p>
    <w:p w:rsidR="007D6761" w:rsidRDefault="007D6761" w:rsidP="007D6761">
      <w:pPr>
        <w:ind w:left="210"/>
        <w:rPr>
          <w:rFonts w:ascii="Times New Roman"/>
          <w:sz w:val="32"/>
        </w:rPr>
      </w:pPr>
      <w:r>
        <w:rPr>
          <w:rFonts w:ascii="Times New Roman"/>
          <w:sz w:val="32"/>
        </w:rPr>
        <w:t>ALLIEVO:</w:t>
      </w:r>
      <w:r>
        <w:rPr>
          <w:rFonts w:ascii="Times New Roman"/>
          <w:spacing w:val="-1"/>
          <w:sz w:val="32"/>
        </w:rPr>
        <w:t xml:space="preserve"> </w:t>
      </w:r>
    </w:p>
    <w:p w:rsidR="007D6761" w:rsidRDefault="007D6761" w:rsidP="007D6761">
      <w:pPr>
        <w:spacing w:before="193"/>
        <w:ind w:left="210"/>
        <w:rPr>
          <w:rFonts w:ascii="Times New Roman"/>
          <w:sz w:val="28"/>
        </w:rPr>
      </w:pPr>
      <w:proofErr w:type="gramStart"/>
      <w:r>
        <w:rPr>
          <w:rFonts w:ascii="Times New Roman"/>
          <w:sz w:val="28"/>
        </w:rPr>
        <w:t xml:space="preserve">Classe 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-</w:t>
      </w:r>
      <w:proofErr w:type="gramEnd"/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Plesso:</w:t>
      </w:r>
    </w:p>
    <w:p w:rsidR="007D6761" w:rsidRDefault="007D6761" w:rsidP="00B37DCA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</w:p>
    <w:p w:rsidR="002019E7" w:rsidRPr="002019E7" w:rsidRDefault="002019E7" w:rsidP="002019E7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</w:p>
    <w:p w:rsidR="00252932" w:rsidRPr="002019E7" w:rsidRDefault="00252932" w:rsidP="002019E7">
      <w:pPr>
        <w:pStyle w:val="Titolo1"/>
        <w:ind w:left="68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019E7">
        <w:rPr>
          <w:rFonts w:asciiTheme="minorHAnsi" w:hAnsiTheme="minorHAnsi" w:cstheme="minorHAnsi"/>
          <w:b/>
          <w:sz w:val="28"/>
          <w:szCs w:val="28"/>
        </w:rPr>
        <w:t xml:space="preserve">11. Verifica finale/Proposte per le risorse professionali e i servizi di supporto necessari 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716"/>
        <w:gridCol w:w="6746"/>
      </w:tblGrid>
      <w:tr w:rsidR="00252932" w:rsidRPr="0088391D" w:rsidTr="002C5A4F">
        <w:trPr>
          <w:cantSplit/>
          <w:trHeight w:val="1753"/>
        </w:trPr>
        <w:tc>
          <w:tcPr>
            <w:tcW w:w="2835" w:type="dxa"/>
          </w:tcPr>
          <w:p w:rsidR="00252932" w:rsidRPr="00A36DFD" w:rsidRDefault="00252932" w:rsidP="002C5A4F">
            <w:pPr>
              <w:rPr>
                <w:rFonts w:ascii="Tahoma" w:hAnsi="Tahoma" w:cs="Tahoma"/>
                <w:spacing w:val="-4"/>
              </w:rPr>
            </w:pPr>
            <w:r>
              <w:rPr>
                <w:rFonts w:ascii="Tahoma" w:hAnsi="Tahoma" w:cs="Tahoma"/>
                <w:spacing w:val="-4"/>
              </w:rPr>
              <w:t>Verifica finale del PEI</w:t>
            </w:r>
          </w:p>
          <w:p w:rsidR="00252932" w:rsidRPr="00897053" w:rsidRDefault="00252932" w:rsidP="002C5A4F">
            <w:pPr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Valutazione globale dei risultati raggiunti (con riferimento agli elementi di verifi</w:t>
            </w:r>
            <w:r>
              <w:rPr>
                <w:rFonts w:ascii="Tahoma" w:hAnsi="Tahoma" w:cs="Tahoma"/>
                <w:sz w:val="18"/>
                <w:szCs w:val="18"/>
              </w:rPr>
              <w:t>ca delle varie Sezioni del PEI)</w:t>
            </w:r>
          </w:p>
        </w:tc>
        <w:tc>
          <w:tcPr>
            <w:tcW w:w="7229" w:type="dxa"/>
          </w:tcPr>
          <w:p w:rsidR="00252932" w:rsidRDefault="00252932" w:rsidP="002C5A4F">
            <w:pPr>
              <w:rPr>
                <w:rFonts w:ascii="Tahoma" w:hAnsi="Tahoma" w:cs="Tahoma"/>
              </w:rPr>
            </w:pPr>
          </w:p>
          <w:p w:rsidR="00252932" w:rsidRDefault="00252932" w:rsidP="002C5A4F">
            <w:pPr>
              <w:rPr>
                <w:rFonts w:ascii="Tahoma" w:hAnsi="Tahoma" w:cs="Tahoma"/>
              </w:rPr>
            </w:pPr>
          </w:p>
          <w:p w:rsidR="00252932" w:rsidRPr="0088391D" w:rsidRDefault="00252932" w:rsidP="002C5A4F">
            <w:pPr>
              <w:rPr>
                <w:rFonts w:ascii="Tahoma" w:hAnsi="Tahoma" w:cs="Tahoma"/>
              </w:rPr>
            </w:pPr>
          </w:p>
        </w:tc>
      </w:tr>
    </w:tbl>
    <w:p w:rsidR="00252932" w:rsidRDefault="00252932" w:rsidP="00252932">
      <w:pPr>
        <w:spacing w:after="0" w:line="240" w:lineRule="auto"/>
        <w:rPr>
          <w:rFonts w:ascii="Tahoma" w:eastAsia="Tahoma" w:hAnsi="Tahoma" w:cs="Tahoma"/>
          <w:b/>
          <w:bCs/>
        </w:rPr>
      </w:pPr>
    </w:p>
    <w:p w:rsidR="00252932" w:rsidRPr="006A4AFA" w:rsidRDefault="00252932" w:rsidP="00252932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564572">
        <w:rPr>
          <w:rFonts w:ascii="Tahoma" w:eastAsia="Tahoma" w:hAnsi="Tahoma" w:cs="Tahoma"/>
          <w:b/>
          <w:bCs/>
        </w:rPr>
        <w:t xml:space="preserve">Aggiornamento delle condizioni di contesto e progettazione per </w:t>
      </w:r>
      <w:proofErr w:type="spellStart"/>
      <w:r w:rsidRPr="00564572">
        <w:rPr>
          <w:rFonts w:ascii="Tahoma" w:eastAsia="Tahoma" w:hAnsi="Tahoma" w:cs="Tahoma"/>
          <w:b/>
          <w:bCs/>
        </w:rPr>
        <w:t>l’a.s.</w:t>
      </w:r>
      <w:proofErr w:type="spellEnd"/>
      <w:r w:rsidRPr="00564572">
        <w:rPr>
          <w:rFonts w:ascii="Tahoma" w:eastAsia="Tahoma" w:hAnsi="Tahoma" w:cs="Tahoma"/>
          <w:b/>
          <w:bCs/>
        </w:rPr>
        <w:t xml:space="preserve"> </w:t>
      </w:r>
      <w:proofErr w:type="gramStart"/>
      <w:r w:rsidRPr="00564572">
        <w:rPr>
          <w:rFonts w:ascii="Tahoma" w:eastAsia="Tahoma" w:hAnsi="Tahoma" w:cs="Tahoma"/>
          <w:b/>
          <w:bCs/>
        </w:rPr>
        <w:t>successivo</w:t>
      </w:r>
      <w:r>
        <w:rPr>
          <w:rFonts w:ascii="Tahoma" w:eastAsia="Tahoma" w:hAnsi="Tahoma" w:cs="Tahoma"/>
          <w:b/>
          <w:bCs/>
          <w:sz w:val="20"/>
          <w:szCs w:val="20"/>
        </w:rPr>
        <w:t>[</w:t>
      </w:r>
      <w:proofErr w:type="gramEnd"/>
      <w:r>
        <w:rPr>
          <w:rFonts w:ascii="Tahoma" w:eastAsia="Tahoma" w:hAnsi="Tahoma" w:cs="Tahoma"/>
          <w:b/>
          <w:bCs/>
          <w:sz w:val="20"/>
          <w:szCs w:val="20"/>
        </w:rPr>
        <w:t xml:space="preserve">Sez. 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5-6</w:t>
      </w:r>
      <w:r>
        <w:rPr>
          <w:rFonts w:ascii="Tahoma" w:eastAsia="Tahoma" w:hAnsi="Tahoma" w:cs="Tahoma"/>
          <w:b/>
          <w:bCs/>
          <w:sz w:val="20"/>
          <w:szCs w:val="20"/>
        </w:rPr>
        <w:t>-7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]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462"/>
      </w:tblGrid>
      <w:tr w:rsidR="00252932" w:rsidTr="002C5A4F">
        <w:tc>
          <w:tcPr>
            <w:tcW w:w="10064" w:type="dxa"/>
          </w:tcPr>
          <w:p w:rsidR="00252932" w:rsidRDefault="00252932" w:rsidP="002C5A4F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52932" w:rsidRDefault="00252932" w:rsidP="002C5A4F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52932" w:rsidRDefault="00252932" w:rsidP="002C5A4F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52932" w:rsidRDefault="00252932" w:rsidP="002C5A4F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252932" w:rsidRDefault="00252932" w:rsidP="00252932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252932" w:rsidRPr="006A4AFA" w:rsidRDefault="00252932" w:rsidP="00252932">
      <w:pPr>
        <w:pStyle w:val="Titolo1"/>
      </w:pPr>
      <w:r w:rsidRPr="006A4AFA">
        <w:t>Interventi necessari per garantire il diritto allo studio e la frequenza</w:t>
      </w:r>
    </w:p>
    <w:p w:rsidR="00252932" w:rsidRPr="006A4AFA" w:rsidRDefault="00252932" w:rsidP="00252932">
      <w:pPr>
        <w:spacing w:before="120" w:after="0"/>
        <w:rPr>
          <w:rFonts w:ascii="Tahoma" w:eastAsia="Tahoma" w:hAnsi="Tahoma" w:cs="Tahoma"/>
          <w:b/>
          <w:sz w:val="24"/>
          <w:szCs w:val="24"/>
        </w:rPr>
      </w:pPr>
      <w:r w:rsidRPr="006A4AFA">
        <w:rPr>
          <w:rFonts w:ascii="Tahoma" w:eastAsia="Tahoma" w:hAnsi="Tahoma" w:cs="Tahoma"/>
          <w:b/>
          <w:sz w:val="24"/>
          <w:szCs w:val="24"/>
        </w:rPr>
        <w:t xml:space="preserve">Assistenza </w:t>
      </w:r>
    </w:p>
    <w:tbl>
      <w:tblPr>
        <w:tblW w:w="1017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5386"/>
      </w:tblGrid>
      <w:tr w:rsidR="00252932" w:rsidRPr="006A4AFA" w:rsidTr="002C5A4F">
        <w:trPr>
          <w:trHeight w:val="2481"/>
        </w:trPr>
        <w:tc>
          <w:tcPr>
            <w:tcW w:w="4791" w:type="dxa"/>
          </w:tcPr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20"/>
                <w:szCs w:val="20"/>
              </w:rPr>
              <w:t>Assistenza di base (</w:t>
            </w:r>
            <w:r w:rsidRPr="006A4AFA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igienica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spostamenti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mensa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altro   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(specificare…………………</w:t>
            </w:r>
            <w:proofErr w:type="gramStart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…….</w:t>
            </w:r>
            <w:proofErr w:type="gramEnd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)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Dati relativi all’assistenza di base (nominativi collaboratori </w:t>
            </w:r>
            <w:proofErr w:type="gramStart"/>
            <w:r w:rsidRPr="006A4AFA">
              <w:rPr>
                <w:rFonts w:ascii="Tahoma" w:eastAsia="Tahoma" w:hAnsi="Tahoma" w:cs="Tahoma"/>
                <w:sz w:val="18"/>
                <w:szCs w:val="18"/>
              </w:rPr>
              <w:t>scolastici,  organizzazione</w:t>
            </w:r>
            <w:proofErr w:type="gramEnd"/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5386" w:type="dxa"/>
          </w:tcPr>
          <w:p w:rsidR="00252932" w:rsidRPr="00C863C3" w:rsidRDefault="00252932" w:rsidP="002C5A4F">
            <w:pPr>
              <w:spacing w:after="12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</w:p>
          <w:p w:rsidR="00252932" w:rsidRPr="00EE059E" w:rsidRDefault="00252932" w:rsidP="002C5A4F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:rsidR="00252932" w:rsidRPr="00F65DF1" w:rsidRDefault="00252932" w:rsidP="002C5A4F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d alunni/e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della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252932" w:rsidRPr="00F65DF1" w:rsidRDefault="00252932" w:rsidP="002C5A4F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e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dell’udito</w:t>
            </w:r>
            <w:proofErr w:type="gram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252932" w:rsidRPr="00F65DF1" w:rsidRDefault="00252932" w:rsidP="002C5A4F">
            <w:pPr>
              <w:spacing w:after="10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con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:rsidR="00252932" w:rsidRPr="00EE059E" w:rsidRDefault="00252932" w:rsidP="002C5A4F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:rsidR="00252932" w:rsidRPr="00F65DF1" w:rsidRDefault="00252932" w:rsidP="002C5A4F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proofErr w:type="gramEnd"/>
          </w:p>
          <w:p w:rsidR="00252932" w:rsidRPr="00F65DF1" w:rsidRDefault="00252932" w:rsidP="002C5A4F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252932" w:rsidRPr="00F65DF1" w:rsidRDefault="00252932" w:rsidP="002C5A4F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 w:rsidRPr="00454F6A">
              <w:rPr>
                <w:rFonts w:ascii="Cambria Math" w:eastAsia="Arial Unicode MS" w:hAnsi="Cambria Math" w:cs="Cambria Math"/>
                <w:sz w:val="20"/>
                <w:szCs w:val="20"/>
              </w:rPr>
              <w:t>◻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:rsidR="00252932" w:rsidRPr="00A876E3" w:rsidRDefault="00252932" w:rsidP="002C5A4F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:rsidR="00252932" w:rsidRDefault="00252932" w:rsidP="00252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p w:rsidR="00252932" w:rsidRDefault="00252932" w:rsidP="00252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</w:t>
      </w:r>
      <w:r>
        <w:rPr>
          <w:i/>
          <w:sz w:val="20"/>
          <w:szCs w:val="20"/>
        </w:rPr>
        <w:t>Fascicolo dell’alunno/</w:t>
      </w:r>
      <w:r w:rsidRPr="006A4AFA">
        <w:rPr>
          <w:i/>
          <w:sz w:val="20"/>
          <w:szCs w:val="20"/>
        </w:rPr>
        <w:t>a.</w:t>
      </w:r>
    </w:p>
    <w:p w:rsidR="00252932" w:rsidRPr="006A4AFA" w:rsidRDefault="00252932" w:rsidP="00252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8647"/>
      </w:tblGrid>
      <w:tr w:rsidR="00252932" w:rsidRPr="006A4AFA" w:rsidTr="002C5A4F">
        <w:tc>
          <w:tcPr>
            <w:tcW w:w="1559" w:type="dxa"/>
          </w:tcPr>
          <w:p w:rsidR="00252932" w:rsidRPr="006A4AFA" w:rsidRDefault="00252932" w:rsidP="002C5A4F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Arredi speciali, Ausili didattici, </w:t>
            </w:r>
            <w:r w:rsidRPr="006A4AFA">
              <w:rPr>
                <w:rFonts w:ascii="Tahoma" w:eastAsia="Tahoma" w:hAnsi="Tahoma" w:cs="Tahoma"/>
                <w:sz w:val="18"/>
                <w:szCs w:val="18"/>
              </w:rPr>
              <w:lastRenderedPageBreak/>
              <w:t>informatici, ecc.)</w:t>
            </w:r>
          </w:p>
        </w:tc>
        <w:tc>
          <w:tcPr>
            <w:tcW w:w="8647" w:type="dxa"/>
            <w:vAlign w:val="center"/>
          </w:tcPr>
          <w:p w:rsidR="00252932" w:rsidRPr="006A4AFA" w:rsidRDefault="00252932" w:rsidP="002C5A4F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lastRenderedPageBreak/>
              <w:t xml:space="preserve">Specificare la tipologia e le modalità di utilizzo </w:t>
            </w:r>
          </w:p>
        </w:tc>
      </w:tr>
    </w:tbl>
    <w:p w:rsidR="00252932" w:rsidRPr="006A4AFA" w:rsidRDefault="00252932" w:rsidP="00252932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31"/>
        <w:gridCol w:w="7923"/>
      </w:tblGrid>
      <w:tr w:rsidR="00252932" w:rsidRPr="0088391D" w:rsidTr="002C5A4F">
        <w:trPr>
          <w:jc w:val="center"/>
        </w:trPr>
        <w:tc>
          <w:tcPr>
            <w:tcW w:w="2120" w:type="dxa"/>
          </w:tcPr>
          <w:p w:rsidR="00252932" w:rsidRPr="0088391D" w:rsidRDefault="00252932" w:rsidP="002C5A4F">
            <w:pPr>
              <w:spacing w:before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Proposta del numero di ore di sostegno per l'anno successivo</w:t>
            </w:r>
            <w:r w:rsidRPr="00C01FED"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</w:rPr>
              <w:br/>
            </w:r>
          </w:p>
          <w:p w:rsidR="00252932" w:rsidRPr="0088391D" w:rsidRDefault="00252932" w:rsidP="002C5A4F">
            <w:pPr>
              <w:rPr>
                <w:rFonts w:ascii="Tahoma" w:hAnsi="Tahoma" w:cs="Tahoma"/>
              </w:rPr>
            </w:pPr>
          </w:p>
        </w:tc>
        <w:tc>
          <w:tcPr>
            <w:tcW w:w="7976" w:type="dxa"/>
          </w:tcPr>
          <w:p w:rsidR="00252932" w:rsidRDefault="00252932" w:rsidP="002C5A4F">
            <w:pPr>
              <w:spacing w:before="12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Partendo dall'organizzazione delle attività di sostegno didattico e d</w:t>
            </w:r>
            <w:r>
              <w:rPr>
                <w:rFonts w:ascii="Tahoma" w:hAnsi="Tahoma" w:cs="Tahoma"/>
                <w:sz w:val="18"/>
                <w:szCs w:val="18"/>
              </w:rPr>
              <w:t>alle osservazioni sistematiche svolte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del Profilo di </w:t>
            </w:r>
            <w:proofErr w:type="gramStart"/>
            <w:r w:rsidRPr="003965CC">
              <w:rPr>
                <w:rFonts w:ascii="Tahoma" w:hAnsi="Tahoma" w:cs="Tahoma"/>
                <w:b/>
                <w:sz w:val="18"/>
                <w:szCs w:val="18"/>
              </w:rPr>
              <w:t>Funzionamento  e</w:t>
            </w:r>
            <w:proofErr w:type="gramEnd"/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>
              <w:rPr>
                <w:rFonts w:ascii="Tahoma" w:hAnsi="Tahoma" w:cs="Tahoma"/>
                <w:sz w:val="18"/>
                <w:szCs w:val="18"/>
              </w:rPr>
              <w:t>, oltre che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dei risultati raggiunti, nonché di eventuali d</w:t>
            </w:r>
            <w:r>
              <w:rPr>
                <w:rFonts w:ascii="Tahoma" w:hAnsi="Tahoma" w:cs="Tahoma"/>
                <w:sz w:val="18"/>
                <w:szCs w:val="18"/>
              </w:rPr>
              <w:t xml:space="preserve">ifficoltà emerse durante l'anno,    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propone -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nell’ambito di quanto previsto dal Decreto </w:t>
            </w:r>
            <w:r w:rsidRPr="00F62252">
              <w:rPr>
                <w:rFonts w:ascii="Tahoma" w:hAnsi="Tahoma" w:cs="Tahoma"/>
                <w:sz w:val="18"/>
                <w:szCs w:val="18"/>
              </w:rPr>
              <w:t>Interministeriale</w:t>
            </w:r>
            <w:r>
              <w:rPr>
                <w:rFonts w:ascii="Tahoma" w:hAnsi="Tahoma" w:cs="Tahoma"/>
                <w:sz w:val="18"/>
                <w:szCs w:val="18"/>
              </w:rPr>
              <w:t>29.12.2020 n. 182 -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il </w:t>
            </w:r>
            <w:r>
              <w:rPr>
                <w:rFonts w:ascii="Tahoma" w:hAnsi="Tahoma" w:cs="Tahoma"/>
                <w:sz w:val="18"/>
                <w:szCs w:val="18"/>
              </w:rPr>
              <w:t xml:space="preserve">seguente </w:t>
            </w:r>
            <w:r w:rsidRPr="00C01FED">
              <w:rPr>
                <w:rFonts w:ascii="Tahoma" w:hAnsi="Tahoma" w:cs="Tahoma"/>
                <w:sz w:val="18"/>
                <w:szCs w:val="18"/>
              </w:rPr>
              <w:t>fabbisogno di ore di sostegno.</w:t>
            </w:r>
          </w:p>
          <w:p w:rsidR="00252932" w:rsidRPr="00C01FED" w:rsidRDefault="00252932" w:rsidP="002C5A4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</w:p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con la seguente </w:t>
            </w:r>
            <w:proofErr w:type="gramStart"/>
            <w:r w:rsidRPr="00C01FED">
              <w:rPr>
                <w:rFonts w:ascii="Tahoma" w:hAnsi="Tahoma" w:cs="Tahoma"/>
                <w:sz w:val="18"/>
                <w:szCs w:val="18"/>
              </w:rPr>
              <w:t>motivazione:</w:t>
            </w:r>
            <w:r>
              <w:rPr>
                <w:rFonts w:ascii="Tahoma" w:hAnsi="Tahoma" w:cs="Tahoma"/>
                <w:sz w:val="18"/>
                <w:szCs w:val="18"/>
              </w:rPr>
              <w:t>_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________________________</w:t>
            </w:r>
          </w:p>
        </w:tc>
      </w:tr>
      <w:tr w:rsidR="00252932" w:rsidRPr="0088391D" w:rsidTr="002C5A4F">
        <w:trPr>
          <w:cantSplit/>
          <w:jc w:val="center"/>
        </w:trPr>
        <w:tc>
          <w:tcPr>
            <w:tcW w:w="2120" w:type="dxa"/>
          </w:tcPr>
          <w:p w:rsidR="00252932" w:rsidRPr="00897053" w:rsidRDefault="00252932" w:rsidP="002C5A4F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:rsidR="00252932" w:rsidRPr="00897053" w:rsidRDefault="00252932" w:rsidP="002C5A4F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252932" w:rsidRPr="006501B2" w:rsidRDefault="00252932" w:rsidP="002C5A4F">
            <w:pPr>
              <w:rPr>
                <w:rFonts w:ascii="Tahoma" w:hAnsi="Tahoma" w:cs="Tahoma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all'assistenza, all'autonomia e</w:t>
            </w:r>
            <w:r>
              <w:rPr>
                <w:rFonts w:ascii="Tahoma" w:hAnsi="Tahoma" w:cs="Tahoma"/>
                <w:sz w:val="18"/>
                <w:szCs w:val="18"/>
              </w:rPr>
              <w:t>/o</w:t>
            </w:r>
            <w:r w:rsidRPr="00897053">
              <w:rPr>
                <w:rFonts w:ascii="Tahoma" w:hAnsi="Tahoma" w:cs="Tahoma"/>
                <w:sz w:val="18"/>
                <w:szCs w:val="18"/>
              </w:rPr>
              <w:t xml:space="preserve"> alla comunicazione, per l'anno 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</w:p>
          <w:p w:rsidR="00252932" w:rsidRPr="006501B2" w:rsidRDefault="00252932" w:rsidP="002C5A4F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252932" w:rsidRPr="00F62252" w:rsidRDefault="00252932" w:rsidP="002C5A4F">
            <w:pPr>
              <w:rPr>
                <w:rFonts w:ascii="Tahoma" w:hAnsi="Tahoma" w:cs="Tahoma"/>
                <w:lang w:val="en-US"/>
              </w:rPr>
            </w:pPr>
            <w:r w:rsidRPr="00F62252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</w:tcPr>
          <w:p w:rsidR="00252932" w:rsidRPr="006501B2" w:rsidRDefault="00252932" w:rsidP="002C5A4F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Partendo dalle osserv</w:t>
            </w:r>
            <w:r>
              <w:rPr>
                <w:rFonts w:ascii="Tahoma" w:hAnsi="Tahoma" w:cs="Tahoma"/>
                <w:sz w:val="18"/>
                <w:szCs w:val="18"/>
              </w:rPr>
              <w:t>azioni descritte nelle Sezioni 4 e 6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e dagli interve</w:t>
            </w:r>
            <w:r>
              <w:rPr>
                <w:rFonts w:ascii="Tahoma" w:hAnsi="Tahoma" w:cs="Tahoma"/>
                <w:sz w:val="18"/>
                <w:szCs w:val="18"/>
              </w:rPr>
              <w:t>nti descritti nelle Sezioni n. 5 e 7</w:t>
            </w:r>
            <w:r w:rsidRPr="006501B2">
              <w:rPr>
                <w:rFonts w:ascii="Tahoma" w:hAnsi="Tahoma" w:cs="Tahoma"/>
                <w:sz w:val="18"/>
                <w:szCs w:val="18"/>
              </w:rPr>
              <w:t>, tenuto conto del Profilo di Funzionamento e dei risultati raggiunti, nonché di eventuali difficoltà emerse durante l'anno:</w:t>
            </w:r>
          </w:p>
          <w:p w:rsidR="00252932" w:rsidRPr="006501B2" w:rsidRDefault="00252932" w:rsidP="002C5A4F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indica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il fabbisogno di risorse da destinare agli interventi di assistenza igienica e di base, nel modo seguente</w:t>
            </w:r>
            <w:r>
              <w:rPr>
                <w:rFonts w:ascii="Tahoma" w:hAnsi="Tahoma" w:cs="Tahoma"/>
                <w:sz w:val="18"/>
                <w:szCs w:val="18"/>
              </w:rPr>
              <w:t>_______________________________________________________________</w:t>
            </w:r>
          </w:p>
          <w:p w:rsidR="00252932" w:rsidRPr="00F65DF1" w:rsidRDefault="00252932" w:rsidP="002C5A4F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- si indica, come segue, il fabbisogno di risorse professionali da destinare all'assistenza, all'autonomia e</w:t>
            </w:r>
            <w:r>
              <w:rPr>
                <w:rFonts w:ascii="Tahoma" w:hAnsi="Tahoma" w:cs="Tahoma"/>
                <w:sz w:val="18"/>
                <w:szCs w:val="18"/>
              </w:rPr>
              <w:t>/o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alla comunicazione - nell’ambito di quanto previsto dal Decreto </w:t>
            </w:r>
            <w:r w:rsidRPr="00F62252">
              <w:rPr>
                <w:rFonts w:ascii="Tahoma" w:hAnsi="Tahoma" w:cs="Tahoma"/>
                <w:sz w:val="18"/>
                <w:szCs w:val="18"/>
              </w:rPr>
              <w:t>Interministeriale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r w:rsidRPr="00F65DF1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F65DF1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66/2017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- per l'a. s. successivo: </w:t>
            </w:r>
          </w:p>
          <w:p w:rsidR="00252932" w:rsidRPr="00F65DF1" w:rsidRDefault="00252932" w:rsidP="002C5A4F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:rsidR="00252932" w:rsidRPr="00F65DF1" w:rsidRDefault="00252932" w:rsidP="002C5A4F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F65DF1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:rsidR="00252932" w:rsidRPr="006501B2" w:rsidRDefault="00252932" w:rsidP="002C5A4F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52932" w:rsidRPr="0088391D" w:rsidTr="002C5A4F">
        <w:trPr>
          <w:jc w:val="center"/>
        </w:trPr>
        <w:tc>
          <w:tcPr>
            <w:tcW w:w="2120" w:type="dxa"/>
          </w:tcPr>
          <w:p w:rsidR="00252932" w:rsidRDefault="00252932" w:rsidP="002C5A4F">
            <w:pPr>
              <w:rPr>
                <w:rFonts w:ascii="Tahoma" w:hAnsi="Tahoma" w:cs="Tahoma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Eventuali esigenze correlate al trasporto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dell’alunno/a            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da e verso la scuola</w:t>
            </w:r>
          </w:p>
        </w:tc>
        <w:tc>
          <w:tcPr>
            <w:tcW w:w="7976" w:type="dxa"/>
          </w:tcPr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52932" w:rsidRPr="0088391D" w:rsidTr="002C5A4F">
        <w:trPr>
          <w:jc w:val="center"/>
        </w:trPr>
        <w:tc>
          <w:tcPr>
            <w:tcW w:w="2120" w:type="dxa"/>
          </w:tcPr>
          <w:p w:rsidR="00252932" w:rsidRDefault="00252932" w:rsidP="002C5A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Indicazioni per il PEI dell'anno successivo</w:t>
            </w:r>
          </w:p>
        </w:tc>
        <w:tc>
          <w:tcPr>
            <w:tcW w:w="7976" w:type="dxa"/>
          </w:tcPr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Suggerimenti, proposte, strategie che hanno particolarmente funzionato e che potrebbero essere riproposte; criticità emerse da correggere</w:t>
            </w:r>
            <w:r>
              <w:rPr>
                <w:rFonts w:ascii="Tahoma" w:hAnsi="Tahoma" w:cs="Tahoma"/>
                <w:sz w:val="18"/>
                <w:szCs w:val="18"/>
              </w:rPr>
              <w:t>, ecc_______________________________________</w:t>
            </w:r>
          </w:p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_____________________________________________________________________________</w:t>
            </w:r>
          </w:p>
        </w:tc>
      </w:tr>
    </w:tbl>
    <w:p w:rsidR="00252932" w:rsidRDefault="00252932" w:rsidP="00252932">
      <w:pPr>
        <w:spacing w:before="240" w:after="0"/>
        <w:rPr>
          <w:rFonts w:ascii="Tahoma" w:hAnsi="Tahoma" w:cs="Tahoma"/>
          <w:sz w:val="20"/>
          <w:szCs w:val="20"/>
        </w:rPr>
      </w:pPr>
      <w:r w:rsidRPr="000F467E">
        <w:rPr>
          <w:rFonts w:ascii="Tahoma" w:hAnsi="Tahoma" w:cs="Tahoma"/>
          <w:sz w:val="14"/>
          <w:szCs w:val="14"/>
        </w:rPr>
        <w:t>(1)</w:t>
      </w:r>
      <w:r w:rsidRPr="000F467E">
        <w:rPr>
          <w:rFonts w:ascii="Tahoma" w:eastAsia="Tahoma" w:hAnsi="Tahoma" w:cs="Tahoma"/>
          <w:sz w:val="14"/>
          <w:szCs w:val="14"/>
        </w:rPr>
        <w:t xml:space="preserve"> L’indicazione delle </w:t>
      </w:r>
      <w:proofErr w:type="gramStart"/>
      <w:r w:rsidRPr="000F467E">
        <w:rPr>
          <w:rFonts w:ascii="Tahoma" w:eastAsia="Tahoma" w:hAnsi="Tahoma" w:cs="Tahoma"/>
          <w:sz w:val="14"/>
          <w:szCs w:val="14"/>
        </w:rPr>
        <w:t>ore  è</w:t>
      </w:r>
      <w:proofErr w:type="gramEnd"/>
      <w:r w:rsidRPr="000F467E">
        <w:rPr>
          <w:rFonts w:ascii="Tahoma" w:eastAsia="Tahoma" w:hAnsi="Tahoma" w:cs="Tahoma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252932" w:rsidRPr="006501B2" w:rsidRDefault="00252932" w:rsidP="00252932">
      <w:pPr>
        <w:spacing w:before="24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lastRenderedPageBreak/>
        <w:t xml:space="preserve">La verifica finale, con </w:t>
      </w:r>
      <w:proofErr w:type="gramStart"/>
      <w:r w:rsidRPr="006501B2">
        <w:rPr>
          <w:rFonts w:ascii="Tahoma" w:hAnsi="Tahoma" w:cs="Tahoma"/>
          <w:sz w:val="20"/>
          <w:szCs w:val="20"/>
        </w:rPr>
        <w:t>la  proposta</w:t>
      </w:r>
      <w:proofErr w:type="gramEnd"/>
      <w:r w:rsidRPr="006501B2">
        <w:rPr>
          <w:rFonts w:ascii="Tahoma" w:hAnsi="Tahoma" w:cs="Tahoma"/>
          <w:sz w:val="20"/>
          <w:szCs w:val="20"/>
        </w:rPr>
        <w:t xml:space="preserve"> del numero di ore di sostegno e delle risorse da destinare agli interventi di assistenza igienica e di base, nonché delle tipologie di assistenza/figure professionali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6501B2">
        <w:rPr>
          <w:rFonts w:ascii="Tahoma" w:hAnsi="Tahoma" w:cs="Tahoma"/>
          <w:sz w:val="20"/>
          <w:szCs w:val="20"/>
        </w:rPr>
        <w:t xml:space="preserve"> alla comunicazione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per l'anno scolastico successivo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è stata approvata dal GLO in data ______________ </w:t>
      </w:r>
    </w:p>
    <w:p w:rsidR="00252932" w:rsidRDefault="00252932" w:rsidP="00252932">
      <w:pPr>
        <w:spacing w:before="12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Come risulta da verbale n. ___ allegato</w:t>
      </w:r>
    </w:p>
    <w:p w:rsidR="00252932" w:rsidRPr="006501B2" w:rsidRDefault="00252932" w:rsidP="00252932">
      <w:pPr>
        <w:spacing w:before="120" w:after="0"/>
      </w:pPr>
    </w:p>
    <w:tbl>
      <w:tblPr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5"/>
        <w:gridCol w:w="3119"/>
        <w:gridCol w:w="3260"/>
      </w:tblGrid>
      <w:tr w:rsidR="00252932" w:rsidRPr="00632A9E" w:rsidTr="002C5A4F">
        <w:tc>
          <w:tcPr>
            <w:tcW w:w="3685" w:type="dxa"/>
          </w:tcPr>
          <w:p w:rsidR="00252932" w:rsidRPr="00632A9E" w:rsidRDefault="00252932" w:rsidP="002C5A4F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897053">
              <w:rPr>
                <w:rFonts w:ascii="Tahoma" w:eastAsia="Tahoma" w:hAnsi="Tahoma" w:cs="Tahoma"/>
                <w:sz w:val="20"/>
                <w:szCs w:val="20"/>
              </w:rPr>
              <w:t>FIRMA</w:t>
            </w: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</w:tbl>
    <w:p w:rsidR="00252932" w:rsidRPr="00F248F5" w:rsidRDefault="00252932" w:rsidP="00252932">
      <w:pPr>
        <w:spacing w:after="200" w:line="276" w:lineRule="auto"/>
        <w:rPr>
          <w:rFonts w:ascii="Tahoma" w:eastAsia="Tahoma" w:hAnsi="Tahoma" w:cs="Tahoma"/>
          <w:b/>
          <w:bCs/>
          <w:strike/>
          <w:color w:val="FF0000"/>
          <w:sz w:val="24"/>
          <w:szCs w:val="24"/>
        </w:rPr>
      </w:pPr>
    </w:p>
    <w:sectPr w:rsidR="00252932" w:rsidRPr="00F248F5" w:rsidSect="004363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1134" w:bottom="851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1157" w:rsidRDefault="00631157" w:rsidP="00866895">
      <w:pPr>
        <w:spacing w:after="0" w:line="240" w:lineRule="auto"/>
      </w:pPr>
      <w:r>
        <w:separator/>
      </w:r>
    </w:p>
  </w:endnote>
  <w:endnote w:type="continuationSeparator" w:id="0">
    <w:p w:rsidR="00631157" w:rsidRDefault="00631157" w:rsidP="0086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555C8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44AC" w:rsidRDefault="00631157" w:rsidP="009D42CB">
    <w:pPr>
      <w:pStyle w:val="Pidipagina"/>
      <w:spacing w:after="120"/>
      <w:rPr>
        <w:rFonts w:ascii="Garamond" w:hAnsi="Garamond"/>
        <w:sz w:val="20"/>
        <w:szCs w:val="20"/>
      </w:rPr>
    </w:pPr>
    <w:r>
      <w:rPr>
        <w:noProof/>
      </w:rPr>
      <w:pict w14:anchorId="7718017F">
        <v:line id="Connettore 1 18" o:spid="_x0000_s1025" alt="" style="position:absolute;flip:y;z-index:251659264;visibility:visible;mso-wrap-style:square;mso-wrap-edited:f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" from="0,8.9pt" to="481.2pt,10.1pt" strokeweight=".5pt">
          <v:stroke joinstyle="miter"/>
          <o:lock v:ext="edit" shapetype="f"/>
          <w10:wrap anchorx="margin"/>
        </v:line>
      </w:pict>
    </w:r>
  </w:p>
  <w:p w:rsidR="00E444AC" w:rsidRDefault="00E444AC" w:rsidP="009D42CB">
    <w:pPr>
      <w:pStyle w:val="Pidipagina"/>
      <w:spacing w:after="120"/>
      <w:rPr>
        <w:rFonts w:ascii="Garamond" w:hAnsi="Garamond"/>
        <w:sz w:val="20"/>
        <w:szCs w:val="20"/>
      </w:rPr>
    </w:pPr>
  </w:p>
  <w:p w:rsidR="00555C8A" w:rsidRPr="009D42CB" w:rsidRDefault="00555C8A" w:rsidP="009D42CB">
    <w:pPr>
      <w:pStyle w:val="Pidipagina"/>
      <w:spacing w:after="120"/>
      <w:rPr>
        <w:rFonts w:ascii="Garamond" w:hAnsi="Garamond"/>
        <w:sz w:val="20"/>
        <w:szCs w:val="20"/>
      </w:rPr>
    </w:pPr>
  </w:p>
  <w:p w:rsidR="00E444AC" w:rsidRPr="009D42CB" w:rsidRDefault="00E444AC" w:rsidP="009D42CB">
    <w:pPr>
      <w:pStyle w:val="Pidipagina"/>
      <w:spacing w:after="120"/>
      <w:rPr>
        <w:rFonts w:ascii="Garamond" w:hAnsi="Garamond"/>
        <w:sz w:val="20"/>
        <w:szCs w:val="20"/>
        <w:u w:val="single"/>
      </w:rPr>
    </w:pPr>
  </w:p>
  <w:p w:rsidR="00E444AC" w:rsidRDefault="00E444A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555C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1157" w:rsidRDefault="00631157" w:rsidP="00866895">
      <w:pPr>
        <w:spacing w:after="0" w:line="240" w:lineRule="auto"/>
      </w:pPr>
      <w:r>
        <w:separator/>
      </w:r>
    </w:p>
  </w:footnote>
  <w:footnote w:type="continuationSeparator" w:id="0">
    <w:p w:rsidR="00631157" w:rsidRDefault="00631157" w:rsidP="00866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555C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Y="36"/>
      <w:tblW w:w="5012" w:type="pct"/>
      <w:tblCellSpacing w:w="20" w:type="dxa"/>
      <w:tblLook w:val="04A0" w:firstRow="1" w:lastRow="0" w:firstColumn="1" w:lastColumn="0" w:noHBand="0" w:noVBand="1"/>
    </w:tblPr>
    <w:tblGrid>
      <w:gridCol w:w="1996"/>
      <w:gridCol w:w="5462"/>
      <w:gridCol w:w="2500"/>
    </w:tblGrid>
    <w:tr w:rsidR="00E444AC" w:rsidRPr="004E13D0" w:rsidTr="00555C8A">
      <w:trPr>
        <w:trHeight w:val="907"/>
        <w:tblCellSpacing w:w="20" w:type="dxa"/>
      </w:trPr>
      <w:tc>
        <w:tcPr>
          <w:tcW w:w="972" w:type="pct"/>
        </w:tcPr>
        <w:p w:rsidR="00E444AC" w:rsidRPr="004E13D0" w:rsidRDefault="00E444AC" w:rsidP="00BB3688">
          <w:pPr>
            <w:rPr>
              <w:rFonts w:ascii="Garamond" w:hAnsi="Garamond"/>
              <w:sz w:val="24"/>
              <w:szCs w:val="24"/>
            </w:rPr>
          </w:pPr>
        </w:p>
      </w:tc>
      <w:tc>
        <w:tcPr>
          <w:tcW w:w="2722" w:type="pct"/>
        </w:tcPr>
        <w:p w:rsidR="00555C8A" w:rsidRDefault="00555C8A" w:rsidP="00555C8A">
          <w:pPr>
            <w:pStyle w:val="Corpotesto"/>
            <w:jc w:val="center"/>
            <w:rPr>
              <w:sz w:val="20"/>
            </w:rPr>
          </w:pPr>
          <w:r>
            <w:rPr>
              <w:noProof/>
            </w:rPr>
            <w:drawing>
              <wp:inline distT="0" distB="0" distL="0" distR="0" wp14:anchorId="381F8203" wp14:editId="2BCB8D26">
                <wp:extent cx="692785" cy="7842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785" cy="784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555C8A" w:rsidRDefault="00555C8A" w:rsidP="00555C8A">
          <w:pPr>
            <w:pStyle w:val="Corpotesto"/>
            <w:jc w:val="center"/>
            <w:rPr>
              <w:sz w:val="20"/>
            </w:rPr>
          </w:pPr>
        </w:p>
        <w:p w:rsidR="00555C8A" w:rsidRDefault="00555C8A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ISTITUTO COMPRENSIVO STATALE “DANTE ALIGHIERI” – LEONFORTE (EN) Via della Resistenza, 1 – C.A.P: 94013 – Tel. 0935/902541 – E-mail della scuola:</w:t>
          </w:r>
        </w:p>
        <w:p w:rsidR="00555C8A" w:rsidRDefault="00000000" w:rsidP="00555C8A">
          <w:pPr>
            <w:pStyle w:val="Corpotesto"/>
            <w:jc w:val="center"/>
            <w:rPr>
              <w:sz w:val="20"/>
            </w:rPr>
          </w:pPr>
          <w:hyperlink r:id="rId2" w:history="1">
            <w:r w:rsidR="00555C8A">
              <w:rPr>
                <w:rStyle w:val="Collegamentoipertestuale"/>
                <w:sz w:val="20"/>
              </w:rPr>
              <w:t>enic82200d@istruzione.it-enic82200d@pec.istruzione.it</w:t>
            </w:r>
          </w:hyperlink>
        </w:p>
        <w:p w:rsidR="00555C8A" w:rsidRDefault="00555C8A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 xml:space="preserve">Codice </w:t>
          </w:r>
          <w:proofErr w:type="gramStart"/>
          <w:r>
            <w:rPr>
              <w:sz w:val="20"/>
            </w:rPr>
            <w:t>scuola:ENIC</w:t>
          </w:r>
          <w:proofErr w:type="gramEnd"/>
          <w:r>
            <w:rPr>
              <w:sz w:val="20"/>
            </w:rPr>
            <w:t>82200D – Codice fiscale: 91052240867</w:t>
          </w:r>
        </w:p>
        <w:p w:rsidR="00555C8A" w:rsidRDefault="00555C8A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Sito Web: istitutocomprensivoleonforte.edu.it</w:t>
          </w:r>
        </w:p>
        <w:p w:rsidR="00E444AC" w:rsidRPr="004E13D0" w:rsidRDefault="00E444AC" w:rsidP="00BB3688">
          <w:pPr>
            <w:rPr>
              <w:rFonts w:ascii="Garamond" w:hAnsi="Garamond"/>
              <w:i/>
              <w:noProof/>
              <w:sz w:val="24"/>
              <w:szCs w:val="24"/>
            </w:rPr>
          </w:pPr>
        </w:p>
      </w:tc>
      <w:tc>
        <w:tcPr>
          <w:tcW w:w="1225" w:type="pct"/>
        </w:tcPr>
        <w:p w:rsidR="00E444AC" w:rsidRDefault="00E444AC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E444AC" w:rsidRDefault="00E444AC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E444AC" w:rsidRPr="00BB3688" w:rsidRDefault="00E444AC" w:rsidP="00BB3688">
          <w:pPr>
            <w:rPr>
              <w:rFonts w:ascii="Garamond" w:hAnsi="Garamond"/>
              <w:noProof/>
              <w:sz w:val="24"/>
              <w:szCs w:val="24"/>
              <w:lang w:val="en-US"/>
            </w:rPr>
          </w:pPr>
        </w:p>
      </w:tc>
    </w:tr>
    <w:tr w:rsidR="00E444AC" w:rsidRPr="004E13D0" w:rsidTr="00555C8A">
      <w:trPr>
        <w:trHeight w:hRule="exact" w:val="282"/>
        <w:tblCellSpacing w:w="20" w:type="dxa"/>
      </w:trPr>
      <w:tc>
        <w:tcPr>
          <w:tcW w:w="972" w:type="pct"/>
        </w:tcPr>
        <w:p w:rsidR="00E444AC" w:rsidRPr="005E17D4" w:rsidRDefault="00E444AC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  <w:tc>
        <w:tcPr>
          <w:tcW w:w="2722" w:type="pct"/>
        </w:tcPr>
        <w:p w:rsidR="00E444AC" w:rsidRPr="005E17D4" w:rsidRDefault="00E444AC" w:rsidP="00555C8A">
          <w:pPr>
            <w:rPr>
              <w:rFonts w:ascii="Garamond" w:hAnsi="Garamond"/>
              <w:i/>
              <w:noProof/>
            </w:rPr>
          </w:pPr>
        </w:p>
      </w:tc>
      <w:tc>
        <w:tcPr>
          <w:tcW w:w="1225" w:type="pct"/>
        </w:tcPr>
        <w:p w:rsidR="00E444AC" w:rsidRPr="005E17D4" w:rsidRDefault="00E444AC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</w:tr>
  </w:tbl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555C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5D00752"/>
    <w:name w:val="WW8Num1"/>
    <w:lvl w:ilvl="0">
      <w:start w:val="1"/>
      <w:numFmt w:val="decimal"/>
      <w:pStyle w:val="Titolo11"/>
      <w:lvlText w:val="%1."/>
      <w:lvlJc w:val="left"/>
      <w:pPr>
        <w:tabs>
          <w:tab w:val="num" w:pos="0"/>
        </w:tabs>
        <w:ind w:left="0" w:firstLine="0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left"/>
      <w:pPr>
        <w:tabs>
          <w:tab w:val="num" w:pos="2700"/>
        </w:tabs>
        <w:ind w:left="2700" w:firstLine="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left"/>
      <w:pPr>
        <w:tabs>
          <w:tab w:val="num" w:pos="4860"/>
        </w:tabs>
        <w:ind w:left="4860" w:firstLine="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left"/>
      <w:pPr>
        <w:tabs>
          <w:tab w:val="num" w:pos="7020"/>
        </w:tabs>
        <w:ind w:left="7020" w:firstLine="0"/>
      </w:pPr>
    </w:lvl>
  </w:abstractNum>
  <w:abstractNum w:abstractNumId="4" w15:restartNumberingAfterBreak="0">
    <w:nsid w:val="0000000A"/>
    <w:multiLevelType w:val="multilevel"/>
    <w:tmpl w:val="CDE09652"/>
    <w:name w:val="WW8Num1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5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6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"/>
      <w:lvlJc w:val="left"/>
      <w:pPr>
        <w:tabs>
          <w:tab w:val="num" w:pos="1140"/>
        </w:tabs>
        <w:ind w:left="1140" w:hanging="360"/>
      </w:pPr>
      <w:rPr>
        <w:rFonts w:ascii="Wingdings" w:hAnsi="Wingdings" w:cs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/>
      </w:rPr>
    </w:lvl>
  </w:abstractNum>
  <w:abstractNum w:abstractNumId="7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2C242BD"/>
    <w:multiLevelType w:val="multilevel"/>
    <w:tmpl w:val="B346F05E"/>
    <w:name w:val="WW8Num110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3A26C9E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6E4D8B"/>
    <w:multiLevelType w:val="multilevel"/>
    <w:tmpl w:val="814806CC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60A1FB9"/>
    <w:multiLevelType w:val="hybridMultilevel"/>
    <w:tmpl w:val="B8CAB66C"/>
    <w:lvl w:ilvl="0" w:tplc="6C64C75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DE13E5"/>
    <w:multiLevelType w:val="multilevel"/>
    <w:tmpl w:val="0DC6D28E"/>
    <w:name w:val="WW8Num110222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1450DB8"/>
    <w:multiLevelType w:val="hybridMultilevel"/>
    <w:tmpl w:val="722ED28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B848C7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CBD8C25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BE332D"/>
    <w:multiLevelType w:val="hybridMultilevel"/>
    <w:tmpl w:val="F98647C4"/>
    <w:name w:val="WW8Num11022222222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0D07CE"/>
    <w:multiLevelType w:val="multilevel"/>
    <w:tmpl w:val="777A222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56A0A3D"/>
    <w:multiLevelType w:val="hybridMultilevel"/>
    <w:tmpl w:val="14044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F61A4"/>
    <w:multiLevelType w:val="hybridMultilevel"/>
    <w:tmpl w:val="D5A812DE"/>
    <w:lvl w:ilvl="0" w:tplc="DA4C30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453CC3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729683F"/>
    <w:multiLevelType w:val="hybridMultilevel"/>
    <w:tmpl w:val="176625D4"/>
    <w:lvl w:ilvl="0" w:tplc="CADC0EF2">
      <w:start w:val="2"/>
      <w:numFmt w:val="bullet"/>
      <w:lvlText w:val="-"/>
      <w:lvlJc w:val="left"/>
      <w:pPr>
        <w:tabs>
          <w:tab w:val="num" w:pos="872"/>
        </w:tabs>
        <w:ind w:left="872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24" w15:restartNumberingAfterBreak="0">
    <w:nsid w:val="39B2131F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9F52D31"/>
    <w:multiLevelType w:val="multilevel"/>
    <w:tmpl w:val="EC307F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3C3F04D0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D86063E"/>
    <w:multiLevelType w:val="hybridMultilevel"/>
    <w:tmpl w:val="6CFC6CEA"/>
    <w:lvl w:ilvl="0" w:tplc="5A96B062">
      <w:start w:val="1"/>
      <w:numFmt w:val="decimal"/>
      <w:lvlText w:val="%1."/>
      <w:lvlJc w:val="left"/>
      <w:pPr>
        <w:ind w:left="720" w:hanging="360"/>
      </w:pPr>
    </w:lvl>
    <w:lvl w:ilvl="1" w:tplc="2A50C97A" w:tentative="1">
      <w:start w:val="1"/>
      <w:numFmt w:val="lowerLetter"/>
      <w:lvlText w:val="%2."/>
      <w:lvlJc w:val="left"/>
      <w:pPr>
        <w:ind w:left="1440" w:hanging="360"/>
      </w:pPr>
    </w:lvl>
    <w:lvl w:ilvl="2" w:tplc="F1A6F53C" w:tentative="1">
      <w:start w:val="1"/>
      <w:numFmt w:val="lowerRoman"/>
      <w:lvlText w:val="%3."/>
      <w:lvlJc w:val="right"/>
      <w:pPr>
        <w:ind w:left="2160" w:hanging="180"/>
      </w:pPr>
    </w:lvl>
    <w:lvl w:ilvl="3" w:tplc="B7A00906" w:tentative="1">
      <w:start w:val="1"/>
      <w:numFmt w:val="decimal"/>
      <w:lvlText w:val="%4."/>
      <w:lvlJc w:val="left"/>
      <w:pPr>
        <w:ind w:left="2880" w:hanging="360"/>
      </w:pPr>
    </w:lvl>
    <w:lvl w:ilvl="4" w:tplc="A82040EA" w:tentative="1">
      <w:start w:val="1"/>
      <w:numFmt w:val="lowerLetter"/>
      <w:lvlText w:val="%5."/>
      <w:lvlJc w:val="left"/>
      <w:pPr>
        <w:ind w:left="3600" w:hanging="360"/>
      </w:pPr>
    </w:lvl>
    <w:lvl w:ilvl="5" w:tplc="BA92E488" w:tentative="1">
      <w:start w:val="1"/>
      <w:numFmt w:val="lowerRoman"/>
      <w:lvlText w:val="%6."/>
      <w:lvlJc w:val="right"/>
      <w:pPr>
        <w:ind w:left="4320" w:hanging="180"/>
      </w:pPr>
    </w:lvl>
    <w:lvl w:ilvl="6" w:tplc="E0280596" w:tentative="1">
      <w:start w:val="1"/>
      <w:numFmt w:val="decimal"/>
      <w:lvlText w:val="%7."/>
      <w:lvlJc w:val="left"/>
      <w:pPr>
        <w:ind w:left="5040" w:hanging="360"/>
      </w:pPr>
    </w:lvl>
    <w:lvl w:ilvl="7" w:tplc="9D50B302" w:tentative="1">
      <w:start w:val="1"/>
      <w:numFmt w:val="lowerLetter"/>
      <w:lvlText w:val="%8."/>
      <w:lvlJc w:val="left"/>
      <w:pPr>
        <w:ind w:left="5760" w:hanging="360"/>
      </w:pPr>
    </w:lvl>
    <w:lvl w:ilvl="8" w:tplc="053048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422880"/>
    <w:multiLevelType w:val="hybridMultilevel"/>
    <w:tmpl w:val="BE86CB82"/>
    <w:lvl w:ilvl="0" w:tplc="FDEE227A">
      <w:start w:val="1"/>
      <w:numFmt w:val="decimal"/>
      <w:lvlText w:val="%1."/>
      <w:lvlJc w:val="left"/>
      <w:pPr>
        <w:ind w:left="720" w:hanging="360"/>
      </w:pPr>
    </w:lvl>
    <w:lvl w:ilvl="1" w:tplc="0E066A3A">
      <w:start w:val="1"/>
      <w:numFmt w:val="lowerLetter"/>
      <w:lvlText w:val="%2."/>
      <w:lvlJc w:val="left"/>
      <w:pPr>
        <w:ind w:left="1440" w:hanging="360"/>
      </w:pPr>
    </w:lvl>
    <w:lvl w:ilvl="2" w:tplc="CCEE541C" w:tentative="1">
      <w:start w:val="1"/>
      <w:numFmt w:val="lowerRoman"/>
      <w:lvlText w:val="%3."/>
      <w:lvlJc w:val="right"/>
      <w:pPr>
        <w:ind w:left="2160" w:hanging="180"/>
      </w:pPr>
    </w:lvl>
    <w:lvl w:ilvl="3" w:tplc="4534371C" w:tentative="1">
      <w:start w:val="1"/>
      <w:numFmt w:val="decimal"/>
      <w:lvlText w:val="%4."/>
      <w:lvlJc w:val="left"/>
      <w:pPr>
        <w:ind w:left="2880" w:hanging="360"/>
      </w:pPr>
    </w:lvl>
    <w:lvl w:ilvl="4" w:tplc="783AD0B2" w:tentative="1">
      <w:start w:val="1"/>
      <w:numFmt w:val="lowerLetter"/>
      <w:lvlText w:val="%5."/>
      <w:lvlJc w:val="left"/>
      <w:pPr>
        <w:ind w:left="3600" w:hanging="360"/>
      </w:pPr>
    </w:lvl>
    <w:lvl w:ilvl="5" w:tplc="B888C848" w:tentative="1">
      <w:start w:val="1"/>
      <w:numFmt w:val="lowerRoman"/>
      <w:lvlText w:val="%6."/>
      <w:lvlJc w:val="right"/>
      <w:pPr>
        <w:ind w:left="4320" w:hanging="180"/>
      </w:pPr>
    </w:lvl>
    <w:lvl w:ilvl="6" w:tplc="199E0812" w:tentative="1">
      <w:start w:val="1"/>
      <w:numFmt w:val="decimal"/>
      <w:lvlText w:val="%7."/>
      <w:lvlJc w:val="left"/>
      <w:pPr>
        <w:ind w:left="5040" w:hanging="360"/>
      </w:pPr>
    </w:lvl>
    <w:lvl w:ilvl="7" w:tplc="0F965678" w:tentative="1">
      <w:start w:val="1"/>
      <w:numFmt w:val="lowerLetter"/>
      <w:lvlText w:val="%8."/>
      <w:lvlJc w:val="left"/>
      <w:pPr>
        <w:ind w:left="5760" w:hanging="360"/>
      </w:pPr>
    </w:lvl>
    <w:lvl w:ilvl="8" w:tplc="9F922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472C2B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542DA4"/>
    <w:multiLevelType w:val="hybridMultilevel"/>
    <w:tmpl w:val="4328D2B6"/>
    <w:lvl w:ilvl="0" w:tplc="254AFF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21495F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6C040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6C4BFD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75C712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30DB8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6823DF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5822DE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112D9B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CE242CC"/>
    <w:multiLevelType w:val="hybridMultilevel"/>
    <w:tmpl w:val="1D1E864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2602CD"/>
    <w:multiLevelType w:val="hybridMultilevel"/>
    <w:tmpl w:val="C416F3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6049E5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572E5647"/>
    <w:multiLevelType w:val="hybridMultilevel"/>
    <w:tmpl w:val="102CC9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837B77"/>
    <w:multiLevelType w:val="hybridMultilevel"/>
    <w:tmpl w:val="FCC6E8C4"/>
    <w:lvl w:ilvl="0" w:tplc="24621F8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60669608" w:tentative="1">
      <w:start w:val="1"/>
      <w:numFmt w:val="lowerLetter"/>
      <w:lvlText w:val="%2."/>
      <w:lvlJc w:val="left"/>
      <w:pPr>
        <w:ind w:left="1440" w:hanging="360"/>
      </w:pPr>
    </w:lvl>
    <w:lvl w:ilvl="2" w:tplc="551A527A" w:tentative="1">
      <w:start w:val="1"/>
      <w:numFmt w:val="lowerRoman"/>
      <w:lvlText w:val="%3."/>
      <w:lvlJc w:val="right"/>
      <w:pPr>
        <w:ind w:left="2160" w:hanging="180"/>
      </w:pPr>
    </w:lvl>
    <w:lvl w:ilvl="3" w:tplc="6B3C4B12" w:tentative="1">
      <w:start w:val="1"/>
      <w:numFmt w:val="decimal"/>
      <w:lvlText w:val="%4."/>
      <w:lvlJc w:val="left"/>
      <w:pPr>
        <w:ind w:left="2880" w:hanging="360"/>
      </w:pPr>
    </w:lvl>
    <w:lvl w:ilvl="4" w:tplc="52EA3FC2" w:tentative="1">
      <w:start w:val="1"/>
      <w:numFmt w:val="lowerLetter"/>
      <w:lvlText w:val="%5."/>
      <w:lvlJc w:val="left"/>
      <w:pPr>
        <w:ind w:left="3600" w:hanging="360"/>
      </w:pPr>
    </w:lvl>
    <w:lvl w:ilvl="5" w:tplc="40B4B048" w:tentative="1">
      <w:start w:val="1"/>
      <w:numFmt w:val="lowerRoman"/>
      <w:lvlText w:val="%6."/>
      <w:lvlJc w:val="right"/>
      <w:pPr>
        <w:ind w:left="4320" w:hanging="180"/>
      </w:pPr>
    </w:lvl>
    <w:lvl w:ilvl="6" w:tplc="2EB42AD6" w:tentative="1">
      <w:start w:val="1"/>
      <w:numFmt w:val="decimal"/>
      <w:lvlText w:val="%7."/>
      <w:lvlJc w:val="left"/>
      <w:pPr>
        <w:ind w:left="5040" w:hanging="360"/>
      </w:pPr>
    </w:lvl>
    <w:lvl w:ilvl="7" w:tplc="BD6A3FAC" w:tentative="1">
      <w:start w:val="1"/>
      <w:numFmt w:val="lowerLetter"/>
      <w:lvlText w:val="%8."/>
      <w:lvlJc w:val="left"/>
      <w:pPr>
        <w:ind w:left="5760" w:hanging="360"/>
      </w:pPr>
    </w:lvl>
    <w:lvl w:ilvl="8" w:tplc="17BCE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A3051B"/>
    <w:multiLevelType w:val="hybridMultilevel"/>
    <w:tmpl w:val="2214C36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9BD613D"/>
    <w:multiLevelType w:val="hybridMultilevel"/>
    <w:tmpl w:val="4E8A624A"/>
    <w:lvl w:ilvl="0" w:tplc="8A1CF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B4C487A"/>
    <w:multiLevelType w:val="hybridMultilevel"/>
    <w:tmpl w:val="45E6143C"/>
    <w:lvl w:ilvl="0" w:tplc="27066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06579"/>
    <w:multiLevelType w:val="hybridMultilevel"/>
    <w:tmpl w:val="E1E476C4"/>
    <w:lvl w:ilvl="0" w:tplc="270668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657303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CC04C0B"/>
    <w:multiLevelType w:val="hybridMultilevel"/>
    <w:tmpl w:val="17BA99E0"/>
    <w:lvl w:ilvl="0" w:tplc="B6B4A3EA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2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AA6619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83665624">
    <w:abstractNumId w:val="27"/>
  </w:num>
  <w:num w:numId="2" w16cid:durableId="2099715482">
    <w:abstractNumId w:val="35"/>
  </w:num>
  <w:num w:numId="3" w16cid:durableId="940259116">
    <w:abstractNumId w:val="20"/>
  </w:num>
  <w:num w:numId="4" w16cid:durableId="1796679958">
    <w:abstractNumId w:val="39"/>
  </w:num>
  <w:num w:numId="5" w16cid:durableId="345401515">
    <w:abstractNumId w:val="0"/>
  </w:num>
  <w:num w:numId="6" w16cid:durableId="848718490">
    <w:abstractNumId w:val="1"/>
  </w:num>
  <w:num w:numId="7" w16cid:durableId="966279161">
    <w:abstractNumId w:val="2"/>
  </w:num>
  <w:num w:numId="8" w16cid:durableId="769010066">
    <w:abstractNumId w:val="3"/>
  </w:num>
  <w:num w:numId="9" w16cid:durableId="2130469756">
    <w:abstractNumId w:val="4"/>
  </w:num>
  <w:num w:numId="10" w16cid:durableId="1019896433">
    <w:abstractNumId w:val="5"/>
  </w:num>
  <w:num w:numId="11" w16cid:durableId="1285695333">
    <w:abstractNumId w:val="6"/>
  </w:num>
  <w:num w:numId="12" w16cid:durableId="459344822">
    <w:abstractNumId w:val="7"/>
  </w:num>
  <w:num w:numId="13" w16cid:durableId="57288323">
    <w:abstractNumId w:val="25"/>
  </w:num>
  <w:num w:numId="14" w16cid:durableId="1326012889">
    <w:abstractNumId w:val="28"/>
  </w:num>
  <w:num w:numId="15" w16cid:durableId="1077753792">
    <w:abstractNumId w:val="30"/>
  </w:num>
  <w:num w:numId="16" w16cid:durableId="1832022872">
    <w:abstractNumId w:val="41"/>
  </w:num>
  <w:num w:numId="17" w16cid:durableId="450250932">
    <w:abstractNumId w:val="12"/>
  </w:num>
  <w:num w:numId="18" w16cid:durableId="950741563">
    <w:abstractNumId w:val="9"/>
  </w:num>
  <w:num w:numId="19" w16cid:durableId="1213734337">
    <w:abstractNumId w:val="36"/>
  </w:num>
  <w:num w:numId="20" w16cid:durableId="1276869086">
    <w:abstractNumId w:val="16"/>
  </w:num>
  <w:num w:numId="21" w16cid:durableId="717323091">
    <w:abstractNumId w:val="19"/>
  </w:num>
  <w:num w:numId="22" w16cid:durableId="391319115">
    <w:abstractNumId w:val="32"/>
  </w:num>
  <w:num w:numId="23" w16cid:durableId="877275214">
    <w:abstractNumId w:val="14"/>
  </w:num>
  <w:num w:numId="24" w16cid:durableId="1602952346">
    <w:abstractNumId w:val="18"/>
  </w:num>
  <w:num w:numId="25" w16cid:durableId="772363473">
    <w:abstractNumId w:val="17"/>
  </w:num>
  <w:num w:numId="26" w16cid:durableId="1738630886">
    <w:abstractNumId w:val="10"/>
  </w:num>
  <w:num w:numId="27" w16cid:durableId="1373577008">
    <w:abstractNumId w:val="37"/>
  </w:num>
  <w:num w:numId="28" w16cid:durableId="1718357519">
    <w:abstractNumId w:val="31"/>
  </w:num>
  <w:num w:numId="29" w16cid:durableId="1481117622">
    <w:abstractNumId w:val="22"/>
  </w:num>
  <w:num w:numId="30" w16cid:durableId="1278172430">
    <w:abstractNumId w:val="43"/>
  </w:num>
  <w:num w:numId="31" w16cid:durableId="830102405">
    <w:abstractNumId w:val="11"/>
  </w:num>
  <w:num w:numId="32" w16cid:durableId="1536888312">
    <w:abstractNumId w:val="23"/>
  </w:num>
  <w:num w:numId="33" w16cid:durableId="1411660284">
    <w:abstractNumId w:val="24"/>
  </w:num>
  <w:num w:numId="34" w16cid:durableId="1240285280">
    <w:abstractNumId w:val="26"/>
  </w:num>
  <w:num w:numId="35" w16cid:durableId="112752291">
    <w:abstractNumId w:val="40"/>
  </w:num>
  <w:num w:numId="36" w16cid:durableId="1369185318">
    <w:abstractNumId w:val="33"/>
  </w:num>
  <w:num w:numId="37" w16cid:durableId="993872602">
    <w:abstractNumId w:val="21"/>
  </w:num>
  <w:num w:numId="38" w16cid:durableId="815225881">
    <w:abstractNumId w:val="38"/>
  </w:num>
  <w:num w:numId="39" w16cid:durableId="810516090">
    <w:abstractNumId w:val="34"/>
  </w:num>
  <w:num w:numId="40" w16cid:durableId="131026672">
    <w:abstractNumId w:val="8"/>
  </w:num>
  <w:num w:numId="41" w16cid:durableId="59330272">
    <w:abstractNumId w:val="15"/>
  </w:num>
  <w:num w:numId="42" w16cid:durableId="1539246353">
    <w:abstractNumId w:val="42"/>
  </w:num>
  <w:num w:numId="43" w16cid:durableId="1470366527">
    <w:abstractNumId w:val="13"/>
  </w:num>
  <w:num w:numId="44" w16cid:durableId="204217047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87"/>
    <w:rsid w:val="00010280"/>
    <w:rsid w:val="0001202E"/>
    <w:rsid w:val="0001224B"/>
    <w:rsid w:val="00052A9A"/>
    <w:rsid w:val="00070B06"/>
    <w:rsid w:val="000842DF"/>
    <w:rsid w:val="000935A0"/>
    <w:rsid w:val="00093CAD"/>
    <w:rsid w:val="000E0B4B"/>
    <w:rsid w:val="00100617"/>
    <w:rsid w:val="00115E95"/>
    <w:rsid w:val="00125150"/>
    <w:rsid w:val="001260E6"/>
    <w:rsid w:val="00164479"/>
    <w:rsid w:val="00184048"/>
    <w:rsid w:val="002019E7"/>
    <w:rsid w:val="00252932"/>
    <w:rsid w:val="0025664C"/>
    <w:rsid w:val="0026135E"/>
    <w:rsid w:val="002757FA"/>
    <w:rsid w:val="002A42F2"/>
    <w:rsid w:val="002E2467"/>
    <w:rsid w:val="003526C0"/>
    <w:rsid w:val="0039338D"/>
    <w:rsid w:val="003C0FE1"/>
    <w:rsid w:val="003C2F36"/>
    <w:rsid w:val="003C5CDE"/>
    <w:rsid w:val="003E2316"/>
    <w:rsid w:val="003E57AD"/>
    <w:rsid w:val="00412648"/>
    <w:rsid w:val="004363CA"/>
    <w:rsid w:val="0044571A"/>
    <w:rsid w:val="004612CF"/>
    <w:rsid w:val="00476F3A"/>
    <w:rsid w:val="00480BBD"/>
    <w:rsid w:val="004E13D0"/>
    <w:rsid w:val="0055368B"/>
    <w:rsid w:val="00555C8A"/>
    <w:rsid w:val="00563BDA"/>
    <w:rsid w:val="0058392A"/>
    <w:rsid w:val="005A685D"/>
    <w:rsid w:val="005E17D4"/>
    <w:rsid w:val="00631157"/>
    <w:rsid w:val="00681049"/>
    <w:rsid w:val="006811AE"/>
    <w:rsid w:val="006B709F"/>
    <w:rsid w:val="00724F8A"/>
    <w:rsid w:val="00746BD8"/>
    <w:rsid w:val="00771838"/>
    <w:rsid w:val="00790E85"/>
    <w:rsid w:val="007B214D"/>
    <w:rsid w:val="007C0004"/>
    <w:rsid w:val="007C4CCC"/>
    <w:rsid w:val="007D6761"/>
    <w:rsid w:val="007E3CC8"/>
    <w:rsid w:val="008351D7"/>
    <w:rsid w:val="00860DCD"/>
    <w:rsid w:val="00866895"/>
    <w:rsid w:val="00875C85"/>
    <w:rsid w:val="008A591E"/>
    <w:rsid w:val="008C0012"/>
    <w:rsid w:val="00937145"/>
    <w:rsid w:val="00962A9E"/>
    <w:rsid w:val="0097158B"/>
    <w:rsid w:val="0097254C"/>
    <w:rsid w:val="009D2988"/>
    <w:rsid w:val="009D2FA7"/>
    <w:rsid w:val="009D42CB"/>
    <w:rsid w:val="00A04804"/>
    <w:rsid w:val="00A27CF0"/>
    <w:rsid w:val="00A378F2"/>
    <w:rsid w:val="00A4618C"/>
    <w:rsid w:val="00A7182B"/>
    <w:rsid w:val="00A718BC"/>
    <w:rsid w:val="00AB036A"/>
    <w:rsid w:val="00AB56A5"/>
    <w:rsid w:val="00AC45EA"/>
    <w:rsid w:val="00AF7981"/>
    <w:rsid w:val="00B37DCA"/>
    <w:rsid w:val="00B76B5C"/>
    <w:rsid w:val="00B94690"/>
    <w:rsid w:val="00BB3688"/>
    <w:rsid w:val="00BB49A5"/>
    <w:rsid w:val="00BE0587"/>
    <w:rsid w:val="00C23A1C"/>
    <w:rsid w:val="00C74C3A"/>
    <w:rsid w:val="00CB2F4A"/>
    <w:rsid w:val="00CB58F0"/>
    <w:rsid w:val="00CC3013"/>
    <w:rsid w:val="00CE5087"/>
    <w:rsid w:val="00CF7BAE"/>
    <w:rsid w:val="00D068DB"/>
    <w:rsid w:val="00D600D7"/>
    <w:rsid w:val="00D96187"/>
    <w:rsid w:val="00E202C2"/>
    <w:rsid w:val="00E27D9D"/>
    <w:rsid w:val="00E43E46"/>
    <w:rsid w:val="00E444AC"/>
    <w:rsid w:val="00E44D64"/>
    <w:rsid w:val="00E570FF"/>
    <w:rsid w:val="00E8125B"/>
    <w:rsid w:val="00EB7BF7"/>
    <w:rsid w:val="00EF3964"/>
    <w:rsid w:val="00EF631C"/>
    <w:rsid w:val="00F12838"/>
    <w:rsid w:val="00F36885"/>
    <w:rsid w:val="00F417BC"/>
    <w:rsid w:val="00F55680"/>
    <w:rsid w:val="00F80130"/>
    <w:rsid w:val="00FB5E54"/>
    <w:rsid w:val="00FE3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FD49C"/>
  <w15:docId w15:val="{0A74A7FE-0E8C-E54F-AC8E-517511B5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1D7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50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895"/>
  </w:style>
  <w:style w:type="paragraph" w:styleId="Pidipagina">
    <w:name w:val="footer"/>
    <w:basedOn w:val="Normale"/>
    <w:link w:val="Pidipagina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895"/>
  </w:style>
  <w:style w:type="character" w:styleId="Collegamentoipertestuale">
    <w:name w:val="Hyperlink"/>
    <w:basedOn w:val="Carpredefinitoparagrafo"/>
    <w:uiPriority w:val="99"/>
    <w:unhideWhenUsed/>
    <w:rsid w:val="009D42C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58F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58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B5E54"/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B5E54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FB5E5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B5E54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4E1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1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Carpredefinitoparagrafo1">
    <w:name w:val="Car. predefinito paragrafo1"/>
    <w:rsid w:val="004E13D0"/>
  </w:style>
  <w:style w:type="paragraph" w:customStyle="1" w:styleId="Normale1">
    <w:name w:val="Normale1"/>
    <w:rsid w:val="004E13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Titolo11">
    <w:name w:val="Titolo 11"/>
    <w:basedOn w:val="Normale1"/>
    <w:next w:val="Normale1"/>
    <w:rsid w:val="004E13D0"/>
    <w:pPr>
      <w:keepNext/>
      <w:numPr>
        <w:numId w:val="5"/>
      </w:numPr>
      <w:jc w:val="center"/>
    </w:pPr>
    <w:rPr>
      <w:i/>
      <w:iCs/>
    </w:rPr>
  </w:style>
  <w:style w:type="paragraph" w:customStyle="1" w:styleId="Titolo31">
    <w:name w:val="Titolo 31"/>
    <w:basedOn w:val="Normale1"/>
    <w:next w:val="Normale1"/>
    <w:rsid w:val="004E13D0"/>
    <w:pPr>
      <w:keepNext/>
      <w:tabs>
        <w:tab w:val="num" w:pos="0"/>
      </w:tabs>
      <w:jc w:val="center"/>
    </w:pPr>
    <w:rPr>
      <w:b/>
      <w:bCs/>
    </w:rPr>
  </w:style>
  <w:style w:type="paragraph" w:customStyle="1" w:styleId="Titolo91">
    <w:name w:val="Titolo 91"/>
    <w:basedOn w:val="Normale1"/>
    <w:next w:val="Normale1"/>
    <w:rsid w:val="004E13D0"/>
    <w:pPr>
      <w:keepNext/>
      <w:tabs>
        <w:tab w:val="num" w:pos="0"/>
      </w:tabs>
      <w:ind w:left="360"/>
      <w:jc w:val="center"/>
    </w:pPr>
    <w:rPr>
      <w:b/>
      <w:bCs/>
    </w:rPr>
  </w:style>
  <w:style w:type="paragraph" w:styleId="Rientrocorpodeltesto">
    <w:name w:val="Body Text Indent"/>
    <w:basedOn w:val="Normale1"/>
    <w:link w:val="RientrocorpodeltestoCarattere"/>
    <w:rsid w:val="004E13D0"/>
    <w:pPr>
      <w:ind w:left="900" w:hanging="900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4E13D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rpodeltesto21">
    <w:name w:val="Corpo del testo 21"/>
    <w:basedOn w:val="Normale1"/>
    <w:rsid w:val="004E13D0"/>
    <w:pPr>
      <w:jc w:val="both"/>
    </w:pPr>
  </w:style>
  <w:style w:type="paragraph" w:customStyle="1" w:styleId="Pa54">
    <w:name w:val="Pa54"/>
    <w:basedOn w:val="Normale"/>
    <w:next w:val="Normale"/>
    <w:rsid w:val="004E13D0"/>
    <w:pPr>
      <w:widowControl w:val="0"/>
      <w:autoSpaceDE w:val="0"/>
      <w:autoSpaceDN w:val="0"/>
      <w:adjustRightInd w:val="0"/>
      <w:spacing w:before="220" w:after="100" w:line="220" w:lineRule="atLeast"/>
    </w:pPr>
    <w:rPr>
      <w:rFonts w:ascii="Optima" w:eastAsia="Times New Roman" w:hAnsi="Optima" w:cs="Optima"/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4E13D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E13D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Pa53">
    <w:name w:val="Pa53"/>
    <w:basedOn w:val="Default"/>
    <w:next w:val="Default"/>
    <w:rsid w:val="004E13D0"/>
    <w:pPr>
      <w:widowControl w:val="0"/>
      <w:spacing w:after="20" w:line="220" w:lineRule="atLeast"/>
    </w:pPr>
    <w:rPr>
      <w:rFonts w:ascii="Optima" w:hAnsi="Optima" w:cs="Optima"/>
      <w:color w:val="auto"/>
    </w:rPr>
  </w:style>
  <w:style w:type="character" w:customStyle="1" w:styleId="CharAttribute0">
    <w:name w:val="CharAttribute0"/>
    <w:uiPriority w:val="99"/>
    <w:rsid w:val="004E13D0"/>
    <w:rPr>
      <w:rFonts w:ascii="Times New Roman" w:hAnsi="Times New Roman" w:cs="Times New Roman" w:hint="default"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6187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8351D7"/>
    <w:pPr>
      <w:widowControl w:val="0"/>
      <w:autoSpaceDE w:val="0"/>
      <w:autoSpaceDN w:val="0"/>
      <w:spacing w:before="203" w:after="0" w:line="240" w:lineRule="auto"/>
      <w:ind w:right="198"/>
      <w:jc w:val="center"/>
    </w:pPr>
    <w:rPr>
      <w:rFonts w:ascii="Times New Roman" w:eastAsia="Times New Roman" w:hAnsi="Times New Roman" w:cs="Times New Roman"/>
      <w:b/>
      <w:bCs/>
      <w:sz w:val="35"/>
      <w:szCs w:val="35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351D7"/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Normale2">
    <w:name w:val="Normale2"/>
    <w:rsid w:val="008351D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10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555C8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55C8A"/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enic82200d@istruzione.it-enic82200d@pec.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Ella</dc:creator>
  <cp:lastModifiedBy>Cristina Censabella</cp:lastModifiedBy>
  <cp:revision>9</cp:revision>
  <cp:lastPrinted>2020-10-15T06:36:00Z</cp:lastPrinted>
  <dcterms:created xsi:type="dcterms:W3CDTF">2023-04-21T10:22:00Z</dcterms:created>
  <dcterms:modified xsi:type="dcterms:W3CDTF">2025-04-04T10:45:00Z</dcterms:modified>
</cp:coreProperties>
</file>